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F5818" w:rsidRDefault="00DF5818" w:rsidP="003233A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3233A4">
              <w:rPr>
                <w:b/>
                <w:color w:val="000000"/>
              </w:rPr>
              <w:t>053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3233A4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2287160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E05EB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F5818">
        <w:rPr>
          <w:b/>
          <w:sz w:val="26"/>
          <w:szCs w:val="26"/>
        </w:rPr>
        <w:t xml:space="preserve"> </w:t>
      </w:r>
      <w:r w:rsidR="00D679CC" w:rsidRPr="00D679CC">
        <w:rPr>
          <w:b/>
          <w:sz w:val="26"/>
          <w:szCs w:val="26"/>
        </w:rPr>
        <w:t>галогенн</w:t>
      </w:r>
      <w:r w:rsidR="00D679CC">
        <w:rPr>
          <w:b/>
          <w:sz w:val="26"/>
          <w:szCs w:val="26"/>
        </w:rPr>
        <w:t>ых</w:t>
      </w:r>
      <w:r w:rsidR="00D679CC" w:rsidRPr="00D679CC">
        <w:rPr>
          <w:b/>
          <w:sz w:val="26"/>
          <w:szCs w:val="26"/>
        </w:rPr>
        <w:t xml:space="preserve"> </w:t>
      </w:r>
      <w:r w:rsidR="003233A4" w:rsidRPr="003233A4">
        <w:rPr>
          <w:b/>
          <w:sz w:val="26"/>
          <w:szCs w:val="26"/>
        </w:rPr>
        <w:t xml:space="preserve">NH-J117 150W R7s230V </w:t>
      </w:r>
      <w:proofErr w:type="spellStart"/>
      <w:r w:rsidR="003233A4" w:rsidRPr="003233A4">
        <w:rPr>
          <w:b/>
          <w:sz w:val="26"/>
          <w:szCs w:val="26"/>
        </w:rPr>
        <w:t>Navigator</w:t>
      </w:r>
      <w:proofErr w:type="spellEnd"/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DF5818" w:rsidRPr="00E05EB7" w:rsidRDefault="003233A4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3233A4">
              <w:rPr>
                <w:lang w:val="en-US"/>
              </w:rPr>
              <w:t>NH-J117 150W R7s230V Nav</w:t>
            </w:r>
            <w:r w:rsidRPr="003233A4">
              <w:rPr>
                <w:lang w:val="en-US"/>
              </w:rPr>
              <w:t>i</w:t>
            </w:r>
            <w:r w:rsidRPr="003233A4">
              <w:rPr>
                <w:lang w:val="en-US"/>
              </w:rPr>
              <w:t>gator</w:t>
            </w:r>
          </w:p>
        </w:tc>
        <w:tc>
          <w:tcPr>
            <w:tcW w:w="8363" w:type="dxa"/>
            <w:vAlign w:val="bottom"/>
          </w:tcPr>
          <w:p w:rsidR="00DF5818" w:rsidRPr="00D679CC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>
              <w:rPr>
                <w:color w:val="000000"/>
              </w:rPr>
              <w:t xml:space="preserve"> </w:t>
            </w:r>
            <w:proofErr w:type="gramStart"/>
            <w:r w:rsidR="00584FCA">
              <w:rPr>
                <w:color w:val="000000"/>
              </w:rPr>
              <w:t>галогенная</w:t>
            </w:r>
            <w:proofErr w:type="gramEnd"/>
            <w:r w:rsidR="00584FCA">
              <w:rPr>
                <w:color w:val="000000"/>
              </w:rPr>
              <w:t xml:space="preserve"> </w:t>
            </w:r>
            <w:r w:rsidR="00D679CC">
              <w:rPr>
                <w:color w:val="000000"/>
              </w:rPr>
              <w:t>линейная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3233A4" w:rsidRDefault="00DF5818" w:rsidP="003233A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Вт – </w:t>
            </w:r>
            <w:r w:rsidR="003233A4">
              <w:rPr>
                <w:color w:val="000000"/>
              </w:rPr>
              <w:t>150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A23B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сети, </w:t>
            </w:r>
            <w:bookmarkStart w:id="0" w:name="_GoBack"/>
            <w:bookmarkEnd w:id="0"/>
            <w:r>
              <w:rPr>
                <w:color w:val="000000"/>
              </w:rPr>
              <w:t xml:space="preserve">В – </w:t>
            </w:r>
            <w:r w:rsidR="00DA23BA">
              <w:rPr>
                <w:color w:val="000000"/>
              </w:rPr>
              <w:t>230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3233A4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>
              <w:rPr>
                <w:color w:val="000000"/>
              </w:rPr>
              <w:t xml:space="preserve"> </w:t>
            </w:r>
            <w:r w:rsidR="003233A4">
              <w:rPr>
                <w:color w:val="000000"/>
              </w:rPr>
              <w:t>1</w:t>
            </w:r>
            <w:r w:rsidR="00D679CC">
              <w:rPr>
                <w:color w:val="000000"/>
              </w:rPr>
              <w:t xml:space="preserve"> 200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679CC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584FCA">
              <w:rPr>
                <w:color w:val="000000"/>
              </w:rPr>
              <w:t xml:space="preserve">2 </w:t>
            </w:r>
            <w:r w:rsidR="00D679CC">
              <w:rPr>
                <w:color w:val="000000"/>
              </w:rPr>
              <w:t>9</w:t>
            </w:r>
            <w:r w:rsidR="00584FCA">
              <w:rPr>
                <w:color w:val="000000"/>
              </w:rPr>
              <w:t>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679CC" w:rsidRDefault="00DF5818" w:rsidP="00D679CC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D679CC">
              <w:rPr>
                <w:color w:val="000000"/>
                <w:lang w:val="en-US"/>
              </w:rPr>
              <w:t>R7s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A23BA" w:rsidRDefault="00D679CC" w:rsidP="00D679CC">
            <w:pPr>
              <w:rPr>
                <w:color w:val="000000"/>
              </w:rPr>
            </w:pPr>
            <w:r>
              <w:rPr>
                <w:color w:val="000000"/>
              </w:rPr>
              <w:t>Длина</w:t>
            </w:r>
            <w:r w:rsidR="00DF5818" w:rsidRPr="00C54543">
              <w:rPr>
                <w:color w:val="000000"/>
              </w:rPr>
              <w:t xml:space="preserve">, </w:t>
            </w:r>
            <w:proofErr w:type="gramStart"/>
            <w:r w:rsidR="00DF5818" w:rsidRPr="00C54543">
              <w:rPr>
                <w:color w:val="000000"/>
              </w:rPr>
              <w:t>мм</w:t>
            </w:r>
            <w:proofErr w:type="gramEnd"/>
            <w:r w:rsidR="00DF5818" w:rsidRPr="00C54543">
              <w:rPr>
                <w:color w:val="000000"/>
              </w:rPr>
              <w:t xml:space="preserve"> </w:t>
            </w:r>
            <w:r w:rsidR="00DF5818">
              <w:rPr>
                <w:color w:val="000000"/>
              </w:rPr>
              <w:t>–</w:t>
            </w:r>
            <w:r w:rsidR="00DF5818"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117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584FC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E116C4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E116C4" w:rsidRDefault="00E116C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E116C4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679CC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7106E3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106E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7106E3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7106E3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9B8">
        <w:rPr>
          <w:sz w:val="24"/>
          <w:szCs w:val="24"/>
        </w:rPr>
        <w:t>о</w:t>
      </w:r>
      <w:r w:rsidRPr="001429B8">
        <w:rPr>
          <w:sz w:val="24"/>
          <w:szCs w:val="24"/>
        </w:rPr>
        <w:t>ды испытаний»</w:t>
      </w:r>
      <w:r w:rsidR="00BD11DE" w:rsidRPr="001429B8">
        <w:rPr>
          <w:sz w:val="24"/>
          <w:szCs w:val="24"/>
        </w:rPr>
        <w:t>;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52712-2007 (МЭК 60432-1:1999) </w:t>
      </w:r>
      <w:r w:rsidR="00BD11DE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1429B8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1429B8">
        <w:rPr>
          <w:sz w:val="24"/>
          <w:szCs w:val="24"/>
        </w:rPr>
        <w:t>е</w:t>
      </w:r>
      <w:r w:rsidR="001B56D8" w:rsidRPr="001429B8">
        <w:rPr>
          <w:sz w:val="24"/>
          <w:szCs w:val="24"/>
        </w:rPr>
        <w:t>ния»;</w:t>
      </w:r>
    </w:p>
    <w:p w:rsidR="008611D4" w:rsidRPr="001429B8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52706-2007 </w:t>
      </w:r>
      <w:r w:rsidR="000D1DB8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>Лампы накаливания вольфрамовые для бытового и аналогичного о</w:t>
      </w:r>
      <w:r w:rsidRPr="001429B8">
        <w:rPr>
          <w:sz w:val="24"/>
          <w:szCs w:val="24"/>
        </w:rPr>
        <w:t>б</w:t>
      </w:r>
      <w:r w:rsidRPr="001429B8">
        <w:rPr>
          <w:sz w:val="24"/>
          <w:szCs w:val="24"/>
        </w:rPr>
        <w:t>щего освещения. Эксплуатационные требования</w:t>
      </w:r>
      <w:r w:rsidR="000D1DB8" w:rsidRPr="001429B8">
        <w:rPr>
          <w:sz w:val="24"/>
          <w:szCs w:val="24"/>
        </w:rPr>
        <w:t>»;</w:t>
      </w:r>
    </w:p>
    <w:p w:rsidR="00D06E83" w:rsidRPr="001429B8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429B8">
        <w:rPr>
          <w:sz w:val="24"/>
          <w:szCs w:val="24"/>
        </w:rPr>
        <w:t>ь</w:t>
      </w:r>
      <w:r w:rsidRPr="001429B8">
        <w:rPr>
          <w:sz w:val="24"/>
          <w:szCs w:val="24"/>
        </w:rPr>
        <w:t>фрамовые галогенные (не для транспортных средств);</w:t>
      </w:r>
    </w:p>
    <w:p w:rsidR="009D61EC" w:rsidRPr="001429B8" w:rsidRDefault="007106E3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1429B8">
          <w:rPr>
            <w:sz w:val="24"/>
            <w:szCs w:val="24"/>
          </w:rPr>
          <w:t>ГОСТ 5884-86</w:t>
        </w:r>
      </w:hyperlink>
      <w:r w:rsidR="009D61EC" w:rsidRPr="001429B8">
        <w:rPr>
          <w:sz w:val="24"/>
          <w:szCs w:val="24"/>
        </w:rPr>
        <w:t xml:space="preserve"> «</w:t>
      </w:r>
      <w:hyperlink r:id="rId12" w:history="1">
        <w:r w:rsidR="009D61EC" w:rsidRPr="001429B8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1429B8">
        <w:rPr>
          <w:sz w:val="24"/>
          <w:szCs w:val="24"/>
        </w:rPr>
        <w:t>;</w:t>
      </w:r>
    </w:p>
    <w:p w:rsidR="002D28B7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9B8">
        <w:rPr>
          <w:sz w:val="24"/>
          <w:szCs w:val="24"/>
        </w:rPr>
        <w:t>ч</w:t>
      </w:r>
      <w:r w:rsidRPr="001429B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9B8">
        <w:rPr>
          <w:sz w:val="24"/>
          <w:szCs w:val="24"/>
        </w:rPr>
        <w:t>а</w:t>
      </w:r>
      <w:r w:rsidRPr="001429B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9B8">
        <w:rPr>
          <w:sz w:val="24"/>
          <w:szCs w:val="24"/>
        </w:rPr>
        <w:t>»</w:t>
      </w:r>
      <w:r w:rsidR="00111C96" w:rsidRPr="001429B8">
        <w:rPr>
          <w:sz w:val="24"/>
          <w:szCs w:val="24"/>
        </w:rPr>
        <w:t>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12.3.009-76 «</w:t>
      </w:r>
      <w:hyperlink r:id="rId13" w:history="1">
        <w:r w:rsidRPr="001429B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9B8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7106E3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7106E3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9B8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33A4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433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4FCA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06E3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6DFA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79CC"/>
    <w:rsid w:val="00D775C7"/>
    <w:rsid w:val="00D83648"/>
    <w:rsid w:val="00D83696"/>
    <w:rsid w:val="00D8763A"/>
    <w:rsid w:val="00D94BEA"/>
    <w:rsid w:val="00D952E2"/>
    <w:rsid w:val="00D97405"/>
    <w:rsid w:val="00D97BD8"/>
    <w:rsid w:val="00DA23BA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818"/>
    <w:rsid w:val="00DF5CB4"/>
    <w:rsid w:val="00E02CFF"/>
    <w:rsid w:val="00E038B9"/>
    <w:rsid w:val="00E059BE"/>
    <w:rsid w:val="00E05EB7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AFAC44F-E40F-402F-B258-260508FFAF4E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852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11</cp:revision>
  <cp:lastPrinted>2009-10-15T06:49:00Z</cp:lastPrinted>
  <dcterms:created xsi:type="dcterms:W3CDTF">2015-07-02T11:30:00Z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